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3D3CB" w14:textId="3673E718" w:rsidR="00657272" w:rsidRDefault="00154FC5" w:rsidP="00154FC5">
      <w:pPr>
        <w:jc w:val="center"/>
        <w:rPr>
          <w:sz w:val="40"/>
          <w:szCs w:val="40"/>
        </w:rPr>
      </w:pPr>
      <w:r w:rsidRPr="00154FC5">
        <w:rPr>
          <w:sz w:val="40"/>
          <w:szCs w:val="40"/>
        </w:rPr>
        <w:t>Informacja w sprawie rozliczenia mediów w przypadku zmiany użytkownika lokalu</w:t>
      </w:r>
      <w:r w:rsidR="00A335D4">
        <w:rPr>
          <w:sz w:val="40"/>
          <w:szCs w:val="40"/>
        </w:rPr>
        <w:t>.</w:t>
      </w:r>
    </w:p>
    <w:p w14:paraId="4AE2ADC2" w14:textId="4FE17538" w:rsidR="00154FC5" w:rsidRDefault="00154FC5" w:rsidP="00154FC5">
      <w:pPr>
        <w:jc w:val="center"/>
        <w:rPr>
          <w:sz w:val="40"/>
          <w:szCs w:val="40"/>
        </w:rPr>
      </w:pPr>
      <w:r>
        <w:rPr>
          <w:sz w:val="40"/>
          <w:szCs w:val="40"/>
        </w:rPr>
        <w:t>(na skutek sprzedaży, darowizny, dziedziczenia itp. )</w:t>
      </w:r>
    </w:p>
    <w:p w14:paraId="02B9DEB4" w14:textId="77777777" w:rsidR="00154FC5" w:rsidRDefault="00154FC5" w:rsidP="00154FC5">
      <w:pPr>
        <w:jc w:val="both"/>
        <w:rPr>
          <w:sz w:val="28"/>
          <w:szCs w:val="28"/>
        </w:rPr>
      </w:pPr>
    </w:p>
    <w:p w14:paraId="175AB8BE" w14:textId="02583B48" w:rsidR="00154FC5" w:rsidRDefault="00154FC5" w:rsidP="00154FC5">
      <w:pPr>
        <w:jc w:val="both"/>
        <w:rPr>
          <w:sz w:val="28"/>
          <w:szCs w:val="28"/>
        </w:rPr>
      </w:pPr>
      <w:r>
        <w:rPr>
          <w:sz w:val="28"/>
          <w:szCs w:val="28"/>
        </w:rPr>
        <w:t>Spółdzielnia Mieszkaniowa „Transportowiec” w Solcu Kujawskim informuję, iż w przypadku opłat za energię cieplną, gaz, wodę i ścieki jest jedynie pośrednikiem między dostawcami tych mediów a użytkownik</w:t>
      </w:r>
      <w:r w:rsidR="000F2554">
        <w:rPr>
          <w:sz w:val="28"/>
          <w:szCs w:val="28"/>
        </w:rPr>
        <w:t xml:space="preserve">ami </w:t>
      </w:r>
      <w:r>
        <w:rPr>
          <w:sz w:val="28"/>
          <w:szCs w:val="28"/>
        </w:rPr>
        <w:t>lokal</w:t>
      </w:r>
      <w:r w:rsidR="000F2554">
        <w:rPr>
          <w:sz w:val="28"/>
          <w:szCs w:val="28"/>
        </w:rPr>
        <w:t>i</w:t>
      </w:r>
      <w:r>
        <w:rPr>
          <w:sz w:val="28"/>
          <w:szCs w:val="28"/>
        </w:rPr>
        <w:t>.</w:t>
      </w:r>
    </w:p>
    <w:p w14:paraId="5A036B2F" w14:textId="1536A22B" w:rsidR="00154FC5" w:rsidRPr="009F7D3A" w:rsidRDefault="0058258F" w:rsidP="00154FC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</w:t>
      </w:r>
      <w:r w:rsidR="00154FC5" w:rsidRPr="009F7D3A">
        <w:rPr>
          <w:rFonts w:cstheme="minorHAnsi"/>
          <w:sz w:val="28"/>
          <w:szCs w:val="28"/>
        </w:rPr>
        <w:t xml:space="preserve">godnie z regulacjami obowiązującymi w Spółdzielni Mieszkaniowej </w:t>
      </w:r>
      <w:r w:rsidR="00A335D4" w:rsidRPr="009F7D3A">
        <w:rPr>
          <w:rFonts w:cstheme="minorHAnsi"/>
          <w:sz w:val="28"/>
          <w:szCs w:val="28"/>
        </w:rPr>
        <w:t xml:space="preserve">   </w:t>
      </w:r>
      <w:r w:rsidR="00154FC5" w:rsidRPr="009F7D3A">
        <w:rPr>
          <w:rFonts w:cstheme="minorHAnsi"/>
          <w:sz w:val="28"/>
          <w:szCs w:val="28"/>
        </w:rPr>
        <w:t>„Transportowiec” w Solcu Kujawskim</w:t>
      </w:r>
      <w:r w:rsidR="009F7D3A" w:rsidRPr="009F7D3A">
        <w:rPr>
          <w:rFonts w:cstheme="minorHAnsi"/>
          <w:sz w:val="28"/>
          <w:szCs w:val="28"/>
        </w:rPr>
        <w:t xml:space="preserve"> </w:t>
      </w:r>
      <w:r w:rsidR="009F7D3A" w:rsidRPr="009F7D3A">
        <w:rPr>
          <w:rFonts w:cstheme="minorHAnsi"/>
          <w:color w:val="000000" w:themeColor="text1"/>
          <w:sz w:val="28"/>
          <w:szCs w:val="28"/>
          <w:shd w:val="clear" w:color="auto" w:fill="FFFFFF"/>
        </w:rPr>
        <w:t>§</w:t>
      </w:r>
      <w:r w:rsidR="009F7D3A" w:rsidRPr="009F7D3A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22 ust. 1 Regulaminu określającego zasady rozliczenia przychodów i kosztów Spółdzielni w zakresie gospodarki zasobem mieszkaniowym oraz zasad ustalania opłat za lokale w Spółdzielni Mieszkaniowej „Transportowiec”</w:t>
      </w:r>
      <w:r w:rsidR="009F7D3A" w:rsidRPr="009F7D3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w Solcu Kujawskim </w:t>
      </w:r>
      <w:r w:rsidR="00154FC5" w:rsidRPr="009F7D3A">
        <w:rPr>
          <w:rFonts w:cstheme="minorHAnsi"/>
          <w:sz w:val="28"/>
          <w:szCs w:val="28"/>
        </w:rPr>
        <w:t xml:space="preserve">w przypadku zmiany użytkownika lokalu </w:t>
      </w:r>
      <w:r w:rsidR="000F2554" w:rsidRPr="009F7D3A">
        <w:rPr>
          <w:rFonts w:cstheme="minorHAnsi"/>
          <w:sz w:val="28"/>
          <w:szCs w:val="28"/>
        </w:rPr>
        <w:t xml:space="preserve">poprzez: </w:t>
      </w:r>
    </w:p>
    <w:p w14:paraId="303D34FA" w14:textId="1B12A2E7" w:rsidR="00154FC5" w:rsidRDefault="00154FC5" w:rsidP="00154FC5">
      <w:pPr>
        <w:jc w:val="both"/>
        <w:rPr>
          <w:sz w:val="28"/>
          <w:szCs w:val="28"/>
        </w:rPr>
      </w:pPr>
      <w:r>
        <w:rPr>
          <w:sz w:val="28"/>
          <w:szCs w:val="28"/>
        </w:rPr>
        <w:t>1. sprzedaż lokalu mieszkalnego w trakcie roku rozliczeniowego na pisemny wniosek sprzedającego i kupującego nadpłata bądź niedopłata zostanie</w:t>
      </w:r>
      <w:r w:rsidR="000F2554">
        <w:rPr>
          <w:sz w:val="28"/>
          <w:szCs w:val="28"/>
        </w:rPr>
        <w:t xml:space="preserve"> podzielona</w:t>
      </w:r>
      <w:r>
        <w:rPr>
          <w:sz w:val="28"/>
          <w:szCs w:val="28"/>
        </w:rPr>
        <w:t xml:space="preserve"> proporcjonalnie do liczby zamieszkałych miesięcy.</w:t>
      </w:r>
    </w:p>
    <w:p w14:paraId="6550C7C5" w14:textId="0ACF14F5" w:rsidR="00067F89" w:rsidRDefault="00154FC5" w:rsidP="00154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5024">
        <w:rPr>
          <w:sz w:val="28"/>
          <w:szCs w:val="28"/>
        </w:rPr>
        <w:t>w</w:t>
      </w:r>
      <w:r>
        <w:rPr>
          <w:sz w:val="28"/>
          <w:szCs w:val="28"/>
        </w:rPr>
        <w:t xml:space="preserve"> przypadku </w:t>
      </w:r>
      <w:r w:rsidR="000F2554">
        <w:rPr>
          <w:sz w:val="28"/>
          <w:szCs w:val="28"/>
        </w:rPr>
        <w:t xml:space="preserve">braku </w:t>
      </w:r>
      <w:r>
        <w:rPr>
          <w:sz w:val="28"/>
          <w:szCs w:val="28"/>
        </w:rPr>
        <w:t>pisemnego wniosku o s</w:t>
      </w:r>
      <w:r w:rsidR="000F2554">
        <w:rPr>
          <w:sz w:val="28"/>
          <w:szCs w:val="28"/>
        </w:rPr>
        <w:t xml:space="preserve">posobie </w:t>
      </w:r>
      <w:r w:rsidR="00067F89">
        <w:rPr>
          <w:sz w:val="28"/>
          <w:szCs w:val="28"/>
        </w:rPr>
        <w:t>podziału nadpła</w:t>
      </w:r>
      <w:r w:rsidR="00112380">
        <w:rPr>
          <w:sz w:val="28"/>
          <w:szCs w:val="28"/>
        </w:rPr>
        <w:t>tę</w:t>
      </w:r>
      <w:r w:rsidR="00067F89">
        <w:rPr>
          <w:sz w:val="28"/>
          <w:szCs w:val="28"/>
        </w:rPr>
        <w:t xml:space="preserve"> lub niedopła</w:t>
      </w:r>
      <w:r w:rsidR="00112380">
        <w:rPr>
          <w:sz w:val="28"/>
          <w:szCs w:val="28"/>
        </w:rPr>
        <w:t xml:space="preserve">tę </w:t>
      </w:r>
      <w:r w:rsidR="00067F89">
        <w:rPr>
          <w:sz w:val="28"/>
          <w:szCs w:val="28"/>
        </w:rPr>
        <w:t xml:space="preserve"> otrzymuje właściciel lokalu na dzień dokonania rozliczenia.</w:t>
      </w:r>
    </w:p>
    <w:p w14:paraId="0C1675E3" w14:textId="23600D27" w:rsidR="00067F89" w:rsidRDefault="00067F89" w:rsidP="00154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Spółdzielnia Mieszkaniowa „Transportowiec” w Solcu Kujawskim </w:t>
      </w:r>
      <w:r w:rsidR="000F2554">
        <w:rPr>
          <w:sz w:val="28"/>
          <w:szCs w:val="28"/>
        </w:rPr>
        <w:t xml:space="preserve">jednocześnie doradza </w:t>
      </w:r>
      <w:r>
        <w:rPr>
          <w:sz w:val="28"/>
          <w:szCs w:val="28"/>
        </w:rPr>
        <w:t>aby w przypadku gdy zmiana użytkownika ma nastąpić na skutek jego sprzedaży</w:t>
      </w:r>
      <w:r w:rsidR="000F2554">
        <w:rPr>
          <w:sz w:val="28"/>
          <w:szCs w:val="28"/>
        </w:rPr>
        <w:t xml:space="preserve"> strony</w:t>
      </w:r>
      <w:r>
        <w:rPr>
          <w:sz w:val="28"/>
          <w:szCs w:val="28"/>
        </w:rPr>
        <w:t xml:space="preserve"> umowy porozumiewały się miedzy sobą w jaki sposób rozlicz</w:t>
      </w:r>
      <w:r w:rsidR="00112380">
        <w:rPr>
          <w:sz w:val="28"/>
          <w:szCs w:val="28"/>
        </w:rPr>
        <w:t xml:space="preserve">ą </w:t>
      </w:r>
      <w:r>
        <w:rPr>
          <w:sz w:val="28"/>
          <w:szCs w:val="28"/>
        </w:rPr>
        <w:t>nadpłatę lub niedopłatę z tytułu dostawy mediów.</w:t>
      </w:r>
    </w:p>
    <w:p w14:paraId="7C4EEE1F" w14:textId="77777777" w:rsidR="00154FC5" w:rsidRPr="00154FC5" w:rsidRDefault="00154FC5" w:rsidP="00154FC5">
      <w:pPr>
        <w:jc w:val="both"/>
        <w:rPr>
          <w:sz w:val="28"/>
          <w:szCs w:val="28"/>
        </w:rPr>
      </w:pPr>
    </w:p>
    <w:sectPr w:rsidR="00154FC5" w:rsidRPr="00154FC5" w:rsidSect="00A3450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9F6E9" w14:textId="77777777" w:rsidR="00396240" w:rsidRDefault="00396240" w:rsidP="00154FC5">
      <w:pPr>
        <w:spacing w:after="0" w:line="240" w:lineRule="auto"/>
      </w:pPr>
      <w:r>
        <w:separator/>
      </w:r>
    </w:p>
  </w:endnote>
  <w:endnote w:type="continuationSeparator" w:id="0">
    <w:p w14:paraId="32E39307" w14:textId="77777777" w:rsidR="00396240" w:rsidRDefault="00396240" w:rsidP="0015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8F5FD" w14:textId="77777777" w:rsidR="00396240" w:rsidRDefault="00396240" w:rsidP="00154FC5">
      <w:pPr>
        <w:spacing w:after="0" w:line="240" w:lineRule="auto"/>
      </w:pPr>
      <w:r>
        <w:separator/>
      </w:r>
    </w:p>
  </w:footnote>
  <w:footnote w:type="continuationSeparator" w:id="0">
    <w:p w14:paraId="2E2A1C2E" w14:textId="77777777" w:rsidR="00396240" w:rsidRDefault="00396240" w:rsidP="0015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C5"/>
    <w:rsid w:val="00067F89"/>
    <w:rsid w:val="000F2554"/>
    <w:rsid w:val="00112380"/>
    <w:rsid w:val="00154FC5"/>
    <w:rsid w:val="00396240"/>
    <w:rsid w:val="0058258F"/>
    <w:rsid w:val="005C4D87"/>
    <w:rsid w:val="00645024"/>
    <w:rsid w:val="00657272"/>
    <w:rsid w:val="009F7D3A"/>
    <w:rsid w:val="00A335D4"/>
    <w:rsid w:val="00A3450A"/>
    <w:rsid w:val="00E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EE30"/>
  <w15:chartTrackingRefBased/>
  <w15:docId w15:val="{CE7CFD97-EECC-4E81-B3C6-D3C07E00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F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F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Jozwiakowska</dc:creator>
  <cp:keywords/>
  <dc:description/>
  <cp:lastModifiedBy>Julia Jozwiakowska</cp:lastModifiedBy>
  <cp:revision>5</cp:revision>
  <cp:lastPrinted>2021-02-03T08:39:00Z</cp:lastPrinted>
  <dcterms:created xsi:type="dcterms:W3CDTF">2021-02-02T11:10:00Z</dcterms:created>
  <dcterms:modified xsi:type="dcterms:W3CDTF">2021-02-03T09:08:00Z</dcterms:modified>
</cp:coreProperties>
</file>